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35BB5" w:rsidRPr="00B14395" w:rsidTr="00735BB5">
        <w:tc>
          <w:tcPr>
            <w:tcW w:w="9571" w:type="dxa"/>
          </w:tcPr>
          <w:p w:rsidR="00735BB5" w:rsidRPr="00735BB5" w:rsidRDefault="00735BB5" w:rsidP="00735BB5">
            <w:pPr>
              <w:pStyle w:val="Bezodstpw"/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</w:pPr>
            <w:r w:rsidRPr="00735BB5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Office of State Registration of Commercial Legal Entities Tax Department of Baku City</w:t>
            </w:r>
          </w:p>
          <w:p w:rsidR="00735BB5" w:rsidRPr="00735BB5" w:rsidRDefault="00735BB5" w:rsidP="00735BB5">
            <w:pPr>
              <w:pStyle w:val="Bezodstpw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35BB5">
              <w:rPr>
                <w:rStyle w:val="apple-style-span"/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Name of the organization:</w:t>
            </w:r>
            <w:r w:rsidRPr="00735BB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="009E5D6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XXXXXXXXXXXX</w:t>
            </w:r>
          </w:p>
          <w:p w:rsidR="00735BB5" w:rsidRPr="00735BB5" w:rsidRDefault="00735BB5" w:rsidP="00735BB5">
            <w:pPr>
              <w:rPr>
                <w:rStyle w:val="apple-style-span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5BB5">
              <w:rPr>
                <w:rStyle w:val="apple-style-span"/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 xml:space="preserve">Registered on: </w:t>
            </w:r>
            <w:r w:rsidR="009E5D6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XXXXXXXXXXXX</w:t>
            </w:r>
          </w:p>
          <w:p w:rsidR="00735BB5" w:rsidRDefault="00735BB5" w:rsidP="00735BB5">
            <w:pPr>
              <w:pStyle w:val="Bezodstpw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</w:pPr>
            <w:r w:rsidRPr="00735BB5">
              <w:rPr>
                <w:rStyle w:val="apple-style-span"/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Legal address (present)</w:t>
            </w:r>
            <w:r w:rsidRPr="00735BB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="009E5D6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XXXXXXXXXXXX</w:t>
            </w:r>
          </w:p>
          <w:p w:rsidR="00DF0089" w:rsidRDefault="00DF0089" w:rsidP="00735BB5">
            <w:pPr>
              <w:pStyle w:val="Bezodstpw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</w:pPr>
          </w:p>
          <w:p w:rsidR="00DF0089" w:rsidRDefault="00DF0089" w:rsidP="00735BB5">
            <w:pPr>
              <w:pStyle w:val="Bezodstpw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t>Seal</w:t>
            </w:r>
          </w:p>
          <w:tbl>
            <w:tblPr>
              <w:tblStyle w:val="Tabela-Siatka"/>
              <w:tblW w:w="0" w:type="auto"/>
              <w:tblInd w:w="1838" w:type="dxa"/>
              <w:tblLook w:val="04A0" w:firstRow="1" w:lastRow="0" w:firstColumn="1" w:lastColumn="0" w:noHBand="0" w:noVBand="1"/>
            </w:tblPr>
            <w:tblGrid>
              <w:gridCol w:w="3827"/>
            </w:tblGrid>
            <w:tr w:rsidR="00DF0089" w:rsidRPr="00B14395" w:rsidTr="00DF0089">
              <w:tc>
                <w:tcPr>
                  <w:tcW w:w="3827" w:type="dxa"/>
                </w:tcPr>
                <w:p w:rsidR="00DF0089" w:rsidRDefault="00DF0089" w:rsidP="00DF0089">
                  <w:pPr>
                    <w:pStyle w:val="Bezodstpw"/>
                    <w:jc w:val="center"/>
                    <w:rPr>
                      <w:rStyle w:val="apple-style-span"/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694DEC">
                    <w:rPr>
                      <w:rStyle w:val="apple-style-span"/>
                      <w:rFonts w:ascii="Times New Roman" w:hAnsi="Times New Roman" w:cs="Times New Roman"/>
                      <w:color w:val="000000"/>
                      <w:lang w:val="en-GB"/>
                    </w:rPr>
                    <w:t xml:space="preserve">Registration Service Tax Department </w:t>
                  </w:r>
                </w:p>
                <w:p w:rsidR="00DF0089" w:rsidRDefault="00DF0089" w:rsidP="00DF0089">
                  <w:pPr>
                    <w:pStyle w:val="Bezodstpw"/>
                    <w:jc w:val="center"/>
                    <w:rPr>
                      <w:rStyle w:val="apple-style-span"/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694DEC">
                    <w:rPr>
                      <w:rStyle w:val="apple-style-span"/>
                      <w:rFonts w:ascii="Times New Roman" w:hAnsi="Times New Roman" w:cs="Times New Roman"/>
                      <w:color w:val="000000"/>
                      <w:lang w:val="en-GB"/>
                    </w:rPr>
                    <w:t xml:space="preserve">of Baku City of the Ministry of </w:t>
                  </w:r>
                </w:p>
                <w:p w:rsidR="00DF0089" w:rsidRDefault="00DF0089" w:rsidP="00DF0089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en-GB"/>
                    </w:rPr>
                  </w:pPr>
                  <w:r w:rsidRPr="00694DEC">
                    <w:rPr>
                      <w:rStyle w:val="apple-style-span"/>
                      <w:rFonts w:ascii="Times New Roman" w:hAnsi="Times New Roman" w:cs="Times New Roman"/>
                      <w:color w:val="000000"/>
                      <w:lang w:val="en-GB"/>
                    </w:rPr>
                    <w:t xml:space="preserve">Taxes of </w:t>
                  </w:r>
                  <w:r w:rsidRPr="00694DEC">
                    <w:rPr>
                      <w:rFonts w:ascii="Times New Roman" w:hAnsi="Times New Roman" w:cs="Times New Roman"/>
                      <w:lang w:val="en-GB"/>
                    </w:rPr>
                    <w:t>the Azerbaijan Republic</w:t>
                  </w:r>
                </w:p>
              </w:tc>
            </w:tr>
          </w:tbl>
          <w:p w:rsidR="00DF0089" w:rsidRPr="00DF0089" w:rsidRDefault="00DF0089" w:rsidP="00DF008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en-GB"/>
              </w:rPr>
            </w:pPr>
            <w:r w:rsidRPr="00DF0089">
              <w:rPr>
                <w:rFonts w:ascii="Times New Roman" w:hAnsi="Times New Roman" w:cs="Times New Roman"/>
                <w:b/>
                <w:i/>
                <w:color w:val="000000"/>
                <w:lang w:val="en-GB"/>
              </w:rPr>
              <w:t>The judic</w:t>
            </w:r>
            <w:r w:rsidR="00B14395">
              <w:rPr>
                <w:rFonts w:ascii="Times New Roman" w:hAnsi="Times New Roman" w:cs="Times New Roman"/>
                <w:b/>
                <w:i/>
                <w:color w:val="000000"/>
                <w:lang w:val="en-GB"/>
              </w:rPr>
              <w:t>i</w:t>
            </w:r>
            <w:r w:rsidRPr="00DF0089">
              <w:rPr>
                <w:rFonts w:ascii="Times New Roman" w:hAnsi="Times New Roman" w:cs="Times New Roman"/>
                <w:b/>
                <w:i/>
                <w:color w:val="000000"/>
                <w:lang w:val="en-GB"/>
              </w:rPr>
              <w:t>al entity registered under the “single window” principle based on the</w:t>
            </w:r>
          </w:p>
          <w:p w:rsidR="00DF0089" w:rsidRPr="00DF0089" w:rsidRDefault="00DF0089" w:rsidP="00DF008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en-GB"/>
              </w:rPr>
            </w:pPr>
            <w:r w:rsidRPr="00DF0089">
              <w:rPr>
                <w:rFonts w:ascii="Times New Roman" w:hAnsi="Times New Roman" w:cs="Times New Roman"/>
                <w:b/>
                <w:i/>
                <w:color w:val="000000"/>
                <w:lang w:val="en-GB"/>
              </w:rPr>
              <w:t xml:space="preserve">Decree of </w:t>
            </w:r>
            <w:proofErr w:type="spellStart"/>
            <w:r w:rsidRPr="00DF0089">
              <w:rPr>
                <w:rFonts w:ascii="Times New Roman" w:hAnsi="Times New Roman" w:cs="Times New Roman"/>
                <w:b/>
                <w:i/>
                <w:color w:val="000000"/>
                <w:lang w:val="en-GB"/>
              </w:rPr>
              <w:t>Ilham</w:t>
            </w:r>
            <w:proofErr w:type="spellEnd"/>
            <w:r w:rsidRPr="00DF0089">
              <w:rPr>
                <w:rFonts w:ascii="Times New Roman" w:hAnsi="Times New Roman" w:cs="Times New Roman"/>
                <w:b/>
                <w:i/>
                <w:color w:val="000000"/>
                <w:lang w:val="en-GB"/>
              </w:rPr>
              <w:t xml:space="preserve"> </w:t>
            </w:r>
            <w:proofErr w:type="spellStart"/>
            <w:r w:rsidRPr="00DF0089">
              <w:rPr>
                <w:rFonts w:ascii="Times New Roman" w:hAnsi="Times New Roman" w:cs="Times New Roman"/>
                <w:b/>
                <w:i/>
                <w:color w:val="000000"/>
                <w:lang w:val="en-GB"/>
              </w:rPr>
              <w:t>Aliyev</w:t>
            </w:r>
            <w:proofErr w:type="spellEnd"/>
            <w:r w:rsidRPr="00DF0089">
              <w:rPr>
                <w:rFonts w:ascii="Times New Roman" w:hAnsi="Times New Roman" w:cs="Times New Roman"/>
                <w:b/>
                <w:i/>
                <w:color w:val="000000"/>
                <w:lang w:val="en-GB"/>
              </w:rPr>
              <w:t xml:space="preserve">, the President of the Azerbaijan Republic dated </w:t>
            </w:r>
            <w:r w:rsidR="009E5D6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XXXXXXXXXXXX</w:t>
            </w:r>
            <w:r w:rsidRPr="00DF0089">
              <w:rPr>
                <w:rFonts w:ascii="Times New Roman" w:hAnsi="Times New Roman" w:cs="Times New Roman"/>
                <w:b/>
                <w:i/>
                <w:color w:val="000000"/>
                <w:lang w:val="en-GB"/>
              </w:rPr>
              <w:t>.</w:t>
            </w:r>
          </w:p>
          <w:p w:rsidR="00DF0089" w:rsidRDefault="00DF0089" w:rsidP="00DF0089">
            <w:pPr>
              <w:pStyle w:val="Bezodstpw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</w:p>
          <w:p w:rsidR="00DF0089" w:rsidRPr="00DF0089" w:rsidRDefault="009E5D66" w:rsidP="00DF0089">
            <w:pPr>
              <w:pStyle w:val="Bezodstpw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XXXXXXXXXXXX</w:t>
            </w:r>
            <w:r w:rsidRPr="00DF008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="00DF0089" w:rsidRPr="00DF0089">
              <w:rPr>
                <w:rFonts w:ascii="Times New Roman" w:hAnsi="Times New Roman" w:cs="Times New Roman"/>
                <w:color w:val="000000"/>
                <w:lang w:val="en-GB"/>
              </w:rPr>
              <w:t>signed</w:t>
            </w:r>
          </w:p>
          <w:p w:rsidR="00DF0089" w:rsidRPr="00DF0089" w:rsidRDefault="00DF0089" w:rsidP="00DF0089">
            <w:pPr>
              <w:pStyle w:val="Bezodstpw"/>
              <w:rPr>
                <w:rStyle w:val="apple-style-span"/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DF0089">
              <w:rPr>
                <w:rFonts w:ascii="Times New Roman" w:hAnsi="Times New Roman" w:cs="Times New Roman"/>
                <w:b/>
                <w:color w:val="000000"/>
                <w:lang w:val="en-GB"/>
              </w:rPr>
              <w:t>Head of regist</w:t>
            </w:r>
            <w:r w:rsidR="00B14395">
              <w:rPr>
                <w:rFonts w:ascii="Times New Roman" w:hAnsi="Times New Roman" w:cs="Times New Roman"/>
                <w:b/>
                <w:color w:val="000000"/>
                <w:lang w:val="en-GB"/>
              </w:rPr>
              <w:t>r</w:t>
            </w:r>
            <w:r>
              <w:rPr>
                <w:rFonts w:ascii="Times New Roman" w:hAnsi="Times New Roman" w:cs="Times New Roman"/>
                <w:b/>
                <w:color w:val="000000"/>
                <w:lang w:val="en-GB"/>
              </w:rPr>
              <w:t>ation</w:t>
            </w:r>
            <w:r w:rsidRPr="00DF0089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office</w:t>
            </w:r>
            <w:r>
              <w:rPr>
                <w:rFonts w:ascii="Times New Roman" w:hAnsi="Times New Roman" w:cs="Times New Roman"/>
                <w:b/>
                <w:color w:val="000000"/>
                <w:lang w:val="en-GB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lang w:val="en-GB"/>
              </w:rPr>
              <w:tab/>
            </w:r>
            <w:r w:rsidR="009E5D6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XXXXXXXXXXXX</w:t>
            </w:r>
          </w:p>
        </w:tc>
      </w:tr>
    </w:tbl>
    <w:p w:rsidR="00545528" w:rsidRPr="00B14395" w:rsidRDefault="0054552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35BB5" w:rsidTr="00735BB5">
        <w:tc>
          <w:tcPr>
            <w:tcW w:w="9571" w:type="dxa"/>
          </w:tcPr>
          <w:p w:rsidR="00735BB5" w:rsidRDefault="00DF0089" w:rsidP="00DF0089">
            <w:pPr>
              <w:pStyle w:val="Bezodstpw"/>
              <w:jc w:val="center"/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</w:pPr>
            <w:r w:rsidRPr="00DF0089">
              <w:rPr>
                <w:rStyle w:val="apple-style-span"/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  <w:lang w:val="pl-PL" w:eastAsia="pl-PL"/>
              </w:rPr>
              <w:drawing>
                <wp:inline distT="0" distB="0" distL="0" distR="0">
                  <wp:extent cx="835269" cy="904875"/>
                  <wp:effectExtent l="19050" t="0" r="2931" b="0"/>
                  <wp:docPr id="1" name="Рисунок 1" descr="Azerbaycan -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zerbaycan -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69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089" w:rsidRDefault="00DF0089" w:rsidP="00DF0089">
            <w:pPr>
              <w:pStyle w:val="Bezodstpw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MINISTRY OF TAXES</w:t>
            </w:r>
          </w:p>
          <w:p w:rsidR="00DF0089" w:rsidRDefault="00DF0089" w:rsidP="00DF0089">
            <w:pPr>
              <w:pStyle w:val="Bezodstpw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OF THE AZERBAIJAN REPUBLIC</w:t>
            </w:r>
          </w:p>
          <w:p w:rsidR="00DF0089" w:rsidRDefault="00DF0089" w:rsidP="00DF0089">
            <w:pPr>
              <w:pStyle w:val="Bezodstpw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DF0089" w:rsidRDefault="00DF0089" w:rsidP="00DF0089">
            <w:pPr>
              <w:pStyle w:val="Bezodstpw"/>
              <w:jc w:val="center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DF0089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CERTIFICATE</w:t>
            </w:r>
          </w:p>
          <w:p w:rsidR="00DF0089" w:rsidRDefault="00DF0089" w:rsidP="00DF0089">
            <w:pPr>
              <w:pStyle w:val="Bezodstpw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on STATE REGISTRY OF</w:t>
            </w:r>
            <w:r w:rsidRPr="00DF008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DF0089" w:rsidRDefault="00DF0089" w:rsidP="00DF0089">
            <w:pPr>
              <w:pStyle w:val="Bezodstpw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F008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COMMERCIAL JUDIC</w:t>
            </w:r>
            <w:r w:rsidR="00B1439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I</w:t>
            </w:r>
            <w:r w:rsidRPr="00DF008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AL ENTITIES</w:t>
            </w:r>
          </w:p>
          <w:p w:rsidR="00DF0089" w:rsidRDefault="00DF0089" w:rsidP="00DF0089">
            <w:pPr>
              <w:pStyle w:val="Bezodstpw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DF0089" w:rsidRPr="00DF0089" w:rsidRDefault="00DF0089" w:rsidP="00DF0089">
            <w:pPr>
              <w:pStyle w:val="Bezodstpw"/>
              <w:jc w:val="center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Registry No. (TIN) </w:t>
            </w:r>
            <w:r w:rsidR="009E5D6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XXXXXXXXXXXX</w:t>
            </w:r>
            <w:bookmarkStart w:id="0" w:name="_GoBack"/>
            <w:bookmarkEnd w:id="0"/>
          </w:p>
        </w:tc>
      </w:tr>
    </w:tbl>
    <w:p w:rsidR="007B6C34" w:rsidRPr="00735BB5" w:rsidRDefault="007B6C34">
      <w:pPr>
        <w:rPr>
          <w:sz w:val="24"/>
          <w:szCs w:val="24"/>
        </w:rPr>
      </w:pPr>
    </w:p>
    <w:sectPr w:rsidR="007B6C34" w:rsidRPr="00735BB5" w:rsidSect="007B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B5"/>
    <w:rsid w:val="00545528"/>
    <w:rsid w:val="00735BB5"/>
    <w:rsid w:val="00736EDA"/>
    <w:rsid w:val="007B6C34"/>
    <w:rsid w:val="009E5D66"/>
    <w:rsid w:val="00B14395"/>
    <w:rsid w:val="00C622C7"/>
    <w:rsid w:val="00D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BB5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735BB5"/>
  </w:style>
  <w:style w:type="table" w:styleId="Tabela-Siatka">
    <w:name w:val="Table Grid"/>
    <w:basedOn w:val="Standardowy"/>
    <w:uiPriority w:val="59"/>
    <w:rsid w:val="00735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BB5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735BB5"/>
  </w:style>
  <w:style w:type="table" w:styleId="Tabela-Siatka">
    <w:name w:val="Table Grid"/>
    <w:basedOn w:val="Standardowy"/>
    <w:uiPriority w:val="59"/>
    <w:rsid w:val="00735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2018-05-21T11:52:00Z</dcterms:created>
  <dcterms:modified xsi:type="dcterms:W3CDTF">2018-05-21T11:52:00Z</dcterms:modified>
</cp:coreProperties>
</file>